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D1" w:rsidRDefault="00D14E1C" w:rsidP="00D14E1C">
      <w:pPr>
        <w:pStyle w:val="a3"/>
        <w:numPr>
          <w:ilvl w:val="0"/>
          <w:numId w:val="2"/>
        </w:numPr>
      </w:pPr>
      <w:r>
        <w:t>ΨΥΓΕΙΟ ΒΙΤΡΙΝΑ ΜΕ 1 ΠΟΡΤΑ          69Χ72Χ207</w:t>
      </w:r>
    </w:p>
    <w:p w:rsidR="00D14E1C" w:rsidRDefault="00D14E1C" w:rsidP="00D14E1C">
      <w:pPr>
        <w:pStyle w:val="a3"/>
        <w:numPr>
          <w:ilvl w:val="0"/>
          <w:numId w:val="2"/>
        </w:numPr>
      </w:pPr>
      <w:r>
        <w:t>ΨΥΓΕΙΟ ΠΑΓΚΟΥ ΜΕ 4 ΠΟΡΤΕΣ        235Χ70Χ85Υ</w:t>
      </w:r>
    </w:p>
    <w:p w:rsidR="00D14E1C" w:rsidRDefault="00D14E1C" w:rsidP="00D14E1C">
      <w:pPr>
        <w:pStyle w:val="a3"/>
        <w:numPr>
          <w:ilvl w:val="0"/>
          <w:numId w:val="2"/>
        </w:numPr>
      </w:pPr>
      <w:r>
        <w:t>&gt;&gt;              &gt;&gt;              3 ΠΟΡΤΕΣ        180Χ70Χ85</w:t>
      </w:r>
    </w:p>
    <w:p w:rsidR="00D14E1C" w:rsidRDefault="00D14E1C" w:rsidP="00D14E1C">
      <w:pPr>
        <w:pStyle w:val="a3"/>
        <w:numPr>
          <w:ilvl w:val="0"/>
          <w:numId w:val="2"/>
        </w:numPr>
      </w:pPr>
      <w:r>
        <w:t>&gt;&gt;             &gt;&gt;               2 ΠΟΡΤΕΣ        140Χ70Χ85 (ΠΟΡΤΑ 43Χ67)</w:t>
      </w:r>
    </w:p>
    <w:p w:rsidR="00D14E1C" w:rsidRDefault="00D14E1C" w:rsidP="00D14E1C">
      <w:pPr>
        <w:pStyle w:val="a3"/>
        <w:numPr>
          <w:ilvl w:val="0"/>
          <w:numId w:val="2"/>
        </w:numPr>
      </w:pPr>
      <w:r>
        <w:t>ΠΛΥΝΤΗΡΙΑ ΠΟΤΗΡΙΩΝ                     40Χ48Χ59</w:t>
      </w:r>
    </w:p>
    <w:p w:rsidR="00D14E1C" w:rsidRDefault="00D14E1C" w:rsidP="00D14E1C">
      <w:pPr>
        <w:pStyle w:val="a3"/>
        <w:numPr>
          <w:ilvl w:val="0"/>
          <w:numId w:val="2"/>
        </w:numPr>
      </w:pPr>
      <w:r>
        <w:t xml:space="preserve">ΝΕΡΟΧΥΤΕΣ  ΜΕ </w:t>
      </w:r>
      <w:r w:rsidR="008572B6">
        <w:t xml:space="preserve"> </w:t>
      </w:r>
      <w:r>
        <w:t xml:space="preserve">1 ΓΟΥΡΝΑ           </w:t>
      </w:r>
      <w:r w:rsidR="00037EC9">
        <w:t xml:space="preserve">   </w:t>
      </w:r>
      <w:r>
        <w:t>60Χ66Χ</w:t>
      </w:r>
      <w:r w:rsidR="008572B6">
        <w:t>85    100Χ60Χ85</w:t>
      </w:r>
    </w:p>
    <w:p w:rsidR="008572B6" w:rsidRDefault="008572B6" w:rsidP="00D14E1C">
      <w:pPr>
        <w:pStyle w:val="a3"/>
        <w:numPr>
          <w:ilvl w:val="0"/>
          <w:numId w:val="2"/>
        </w:numPr>
      </w:pPr>
      <w:r>
        <w:t>ΝΕΡΟΧΥΤΕΣ</w:t>
      </w:r>
      <w:r w:rsidR="00037EC9">
        <w:t xml:space="preserve">  ΜΕ 2 ΓΟΥΡΝΕΣ             </w:t>
      </w:r>
      <w:r>
        <w:t>120Χ60Χ85   140Χ60Χ85</w:t>
      </w:r>
    </w:p>
    <w:p w:rsidR="008572B6" w:rsidRDefault="008572B6" w:rsidP="00D14E1C">
      <w:pPr>
        <w:pStyle w:val="a3"/>
        <w:numPr>
          <w:ilvl w:val="0"/>
          <w:numId w:val="2"/>
        </w:numPr>
      </w:pPr>
      <w:r>
        <w:t>ΠΑΓΟΜ</w:t>
      </w:r>
      <w:r w:rsidR="00037EC9">
        <w:t xml:space="preserve">ΗΧΑΝΗ ΦΟΡΗΤΗ                  </w:t>
      </w:r>
      <w:r>
        <w:t>30Χ37Χ38</w:t>
      </w:r>
    </w:p>
    <w:p w:rsidR="008572B6" w:rsidRDefault="008572B6" w:rsidP="00D14E1C">
      <w:pPr>
        <w:pStyle w:val="a3"/>
        <w:numPr>
          <w:ilvl w:val="0"/>
          <w:numId w:val="2"/>
        </w:numPr>
      </w:pPr>
      <w:r>
        <w:t xml:space="preserve">ΠΑΓΟΜΗΧΑΝΗ    </w:t>
      </w:r>
      <w:r w:rsidR="00037EC9">
        <w:t xml:space="preserve">                               </w:t>
      </w:r>
      <w:r>
        <w:t xml:space="preserve"> 41Χ51Χ70</w:t>
      </w:r>
    </w:p>
    <w:p w:rsidR="008572B6" w:rsidRDefault="008572B6" w:rsidP="00D14E1C">
      <w:pPr>
        <w:pStyle w:val="a3"/>
        <w:numPr>
          <w:ilvl w:val="0"/>
          <w:numId w:val="2"/>
        </w:numPr>
      </w:pPr>
      <w:r>
        <w:t xml:space="preserve">ΨΥΚΤΗΣ ΝΕΡΟΥ    </w:t>
      </w:r>
      <w:r w:rsidR="00037EC9">
        <w:t xml:space="preserve">                               </w:t>
      </w:r>
      <w:r>
        <w:t>32Χ32Χ100</w:t>
      </w:r>
    </w:p>
    <w:p w:rsidR="008572B6" w:rsidRDefault="008572B6" w:rsidP="00D14E1C">
      <w:pPr>
        <w:pStyle w:val="a3"/>
        <w:numPr>
          <w:ilvl w:val="0"/>
          <w:numId w:val="2"/>
        </w:numPr>
      </w:pPr>
      <w:r>
        <w:t xml:space="preserve">ΜΗΧΑΝΕΣ ΚΑΦΕ  ΔΙΠΛΗ </w:t>
      </w:r>
      <w:r w:rsidR="00037EC9">
        <w:t xml:space="preserve">                  </w:t>
      </w:r>
      <w:r>
        <w:t>74Χ56Χ52Υ</w:t>
      </w:r>
    </w:p>
    <w:p w:rsidR="008572B6" w:rsidRDefault="008572B6" w:rsidP="00D14E1C">
      <w:pPr>
        <w:pStyle w:val="a3"/>
        <w:numPr>
          <w:ilvl w:val="0"/>
          <w:numId w:val="2"/>
        </w:numPr>
      </w:pPr>
      <w:r>
        <w:t xml:space="preserve">  &gt;&gt;                &gt;&gt;     ΤΡΙΠΛΗ                  </w:t>
      </w:r>
      <w:r w:rsidR="00037EC9">
        <w:t>98Χ56Χ52</w:t>
      </w:r>
    </w:p>
    <w:p w:rsidR="00037EC9" w:rsidRDefault="00037EC9" w:rsidP="00D14E1C">
      <w:pPr>
        <w:pStyle w:val="a3"/>
        <w:numPr>
          <w:ilvl w:val="0"/>
          <w:numId w:val="2"/>
        </w:numPr>
      </w:pPr>
      <w:r>
        <w:t>ΤΟΣΤΙΕΡΕΣ             ΜΟΝΗ                   31Χ40Χ17</w:t>
      </w:r>
    </w:p>
    <w:p w:rsidR="00037EC9" w:rsidRDefault="00037EC9" w:rsidP="00D14E1C">
      <w:pPr>
        <w:pStyle w:val="a3"/>
        <w:numPr>
          <w:ilvl w:val="0"/>
          <w:numId w:val="2"/>
        </w:numPr>
      </w:pPr>
      <w:r>
        <w:t xml:space="preserve">    &gt;&gt;                        ΔΙΠΛΗ                   47Χ30Χ17</w:t>
      </w:r>
    </w:p>
    <w:p w:rsidR="00037EC9" w:rsidRDefault="00037EC9" w:rsidP="00D14E1C">
      <w:pPr>
        <w:pStyle w:val="a3"/>
        <w:numPr>
          <w:ilvl w:val="0"/>
          <w:numId w:val="2"/>
        </w:numPr>
      </w:pPr>
      <w:r>
        <w:t xml:space="preserve">ΚΡΕΠΙΕΡΕΣ          </w:t>
      </w:r>
      <w:r w:rsidR="001B53B4">
        <w:t xml:space="preserve">   ΜΟΝΗ                   45Χ46Χ24</w:t>
      </w:r>
    </w:p>
    <w:p w:rsidR="001B53B4" w:rsidRDefault="001B53B4" w:rsidP="00D14E1C">
      <w:pPr>
        <w:pStyle w:val="a3"/>
        <w:numPr>
          <w:ilvl w:val="0"/>
          <w:numId w:val="2"/>
        </w:numPr>
      </w:pPr>
      <w:r>
        <w:t xml:space="preserve">   &gt;&gt;                         ΔΙΠΛΗ                   87Χ46Χ20</w:t>
      </w:r>
    </w:p>
    <w:p w:rsidR="001B53B4" w:rsidRDefault="001B53B4" w:rsidP="00D14E1C">
      <w:pPr>
        <w:pStyle w:val="a3"/>
        <w:numPr>
          <w:ilvl w:val="0"/>
          <w:numId w:val="2"/>
        </w:numPr>
      </w:pPr>
      <w:r>
        <w:t>ΦΡΑΠΙΕΡΕΣ                                          38ΥΧ14ΠΧ17Β</w:t>
      </w:r>
    </w:p>
    <w:p w:rsidR="001B53B4" w:rsidRDefault="001B53B4" w:rsidP="00D14E1C">
      <w:pPr>
        <w:pStyle w:val="a3"/>
        <w:numPr>
          <w:ilvl w:val="0"/>
          <w:numId w:val="2"/>
        </w:numPr>
      </w:pPr>
      <w:r>
        <w:t>ΣΤΙΦΤΕΣ                                                21Χ32Χ42Υ</w:t>
      </w:r>
    </w:p>
    <w:p w:rsidR="001B53B4" w:rsidRDefault="001B53B4" w:rsidP="00D14E1C">
      <w:pPr>
        <w:pStyle w:val="a3"/>
        <w:numPr>
          <w:ilvl w:val="0"/>
          <w:numId w:val="2"/>
        </w:numPr>
      </w:pPr>
      <w:r>
        <w:t>ΜΠΛΕΝΤΕΡ                                          22Χ23Χ42Υ</w:t>
      </w:r>
    </w:p>
    <w:p w:rsidR="001B53B4" w:rsidRDefault="001B53B4" w:rsidP="00D14E1C">
      <w:pPr>
        <w:pStyle w:val="a3"/>
        <w:numPr>
          <w:ilvl w:val="0"/>
          <w:numId w:val="2"/>
        </w:numPr>
      </w:pPr>
      <w:r>
        <w:t>ΠΑΓΟΘΡΑΥΣΤΕΣ                                  20Χ33Χ57Υ</w:t>
      </w:r>
    </w:p>
    <w:p w:rsidR="001B53B4" w:rsidRDefault="001B53B4" w:rsidP="00D14E1C">
      <w:pPr>
        <w:pStyle w:val="a3"/>
        <w:numPr>
          <w:ilvl w:val="0"/>
          <w:numId w:val="2"/>
        </w:numPr>
      </w:pPr>
      <w:r>
        <w:t>ΒΑΦΛΙΕΡΑ                                           26Χ44Χ26</w:t>
      </w:r>
    </w:p>
    <w:p w:rsidR="001B53B4" w:rsidRDefault="001B53B4" w:rsidP="00D14E1C">
      <w:pPr>
        <w:pStyle w:val="a3"/>
        <w:numPr>
          <w:ilvl w:val="0"/>
          <w:numId w:val="2"/>
        </w:numPr>
      </w:pPr>
      <w:r>
        <w:t>ΠΟΤΗΡΙΕΡΕΣ                                        110Χ34Χ70    140Χ34Χ70  …</w:t>
      </w:r>
    </w:p>
    <w:p w:rsidR="001B53B4" w:rsidRDefault="00994076" w:rsidP="00D14E1C">
      <w:pPr>
        <w:pStyle w:val="a3"/>
        <w:numPr>
          <w:ilvl w:val="0"/>
          <w:numId w:val="2"/>
        </w:numPr>
      </w:pPr>
      <w:r>
        <w:t>ΒΑΡΕΛΙΑ ΜΠΥΡΑΣ</w:t>
      </w:r>
    </w:p>
    <w:p w:rsidR="001B53B4" w:rsidRDefault="00994076" w:rsidP="00D14E1C">
      <w:pPr>
        <w:pStyle w:val="a3"/>
        <w:numPr>
          <w:ilvl w:val="0"/>
          <w:numId w:val="2"/>
        </w:numPr>
      </w:pPr>
      <w:r>
        <w:t xml:space="preserve">ΤΑΜΕΙΑΚΗ </w:t>
      </w:r>
    </w:p>
    <w:p w:rsidR="00D14E1C" w:rsidRDefault="001B53B4" w:rsidP="00D14E1C">
      <w:pPr>
        <w:pStyle w:val="a3"/>
        <w:numPr>
          <w:ilvl w:val="0"/>
          <w:numId w:val="1"/>
        </w:numPr>
      </w:pPr>
      <w:r>
        <w:t>ΥΠΟΛΟΓΙΣΤΗΣ-ΜΟΥΣΙΚΗ</w:t>
      </w:r>
    </w:p>
    <w:sectPr w:rsidR="00D14E1C" w:rsidSect="003F6FD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F76" w:rsidRDefault="00574F76" w:rsidP="00625E09">
      <w:pPr>
        <w:spacing w:after="0" w:line="240" w:lineRule="auto"/>
      </w:pPr>
      <w:r>
        <w:separator/>
      </w:r>
    </w:p>
  </w:endnote>
  <w:endnote w:type="continuationSeparator" w:id="1">
    <w:p w:rsidR="00574F76" w:rsidRDefault="00574F76" w:rsidP="0062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F76" w:rsidRDefault="00574F76" w:rsidP="00625E09">
      <w:pPr>
        <w:spacing w:after="0" w:line="240" w:lineRule="auto"/>
      </w:pPr>
      <w:r>
        <w:separator/>
      </w:r>
    </w:p>
  </w:footnote>
  <w:footnote w:type="continuationSeparator" w:id="1">
    <w:p w:rsidR="00574F76" w:rsidRDefault="00574F76" w:rsidP="00625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09" w:rsidRDefault="00625E09">
    <w:pPr>
      <w:pStyle w:val="a4"/>
    </w:pPr>
    <w:r>
      <w:t>ΕΞΟΠΛΙΣΜΟΣ ΚΑΦΕ ΜΠΑΡ</w:t>
    </w:r>
  </w:p>
  <w:p w:rsidR="00625E09" w:rsidRDefault="00625E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4000"/>
    <w:multiLevelType w:val="hybridMultilevel"/>
    <w:tmpl w:val="19449A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23B87"/>
    <w:multiLevelType w:val="hybridMultilevel"/>
    <w:tmpl w:val="F56604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E1C"/>
    <w:rsid w:val="00037EC9"/>
    <w:rsid w:val="001B53B4"/>
    <w:rsid w:val="003F6FD1"/>
    <w:rsid w:val="00574F76"/>
    <w:rsid w:val="00625E09"/>
    <w:rsid w:val="008572B6"/>
    <w:rsid w:val="00994076"/>
    <w:rsid w:val="00D14E1C"/>
    <w:rsid w:val="00FE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E1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25E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25E09"/>
  </w:style>
  <w:style w:type="paragraph" w:styleId="a5">
    <w:name w:val="footer"/>
    <w:basedOn w:val="a"/>
    <w:link w:val="Char0"/>
    <w:uiPriority w:val="99"/>
    <w:semiHidden/>
    <w:unhideWhenUsed/>
    <w:rsid w:val="00625E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25E09"/>
  </w:style>
  <w:style w:type="paragraph" w:styleId="a6">
    <w:name w:val="Balloon Text"/>
    <w:basedOn w:val="a"/>
    <w:link w:val="Char1"/>
    <w:uiPriority w:val="99"/>
    <w:semiHidden/>
    <w:unhideWhenUsed/>
    <w:rsid w:val="0062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25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2017-01-14T11:11:00Z</dcterms:created>
  <dcterms:modified xsi:type="dcterms:W3CDTF">2017-01-14T11:11:00Z</dcterms:modified>
</cp:coreProperties>
</file>