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87" w:rsidRDefault="005C5287" w:rsidP="005C5287">
      <w:pPr>
        <w:pStyle w:val="a3"/>
        <w:jc w:val="center"/>
        <w:rPr>
          <w:b/>
          <w:i/>
          <w:sz w:val="28"/>
          <w:szCs w:val="28"/>
          <w:u w:val="single"/>
        </w:rPr>
      </w:pPr>
      <w:r>
        <w:rPr>
          <w:b/>
          <w:i/>
          <w:sz w:val="28"/>
          <w:szCs w:val="28"/>
          <w:u w:val="single"/>
        </w:rPr>
        <w:t>ΧΤΕΝΙΣΜΑ ΤΩΝ ΜΑΛΛΙΩΝ ΜΕ ΠΙΣΤΟΛΑΚΙ</w:t>
      </w:r>
    </w:p>
    <w:p w:rsidR="005C5287" w:rsidRDefault="005C5287" w:rsidP="005C5287">
      <w:pPr>
        <w:pStyle w:val="a3"/>
        <w:rPr>
          <w:sz w:val="28"/>
          <w:szCs w:val="28"/>
        </w:rPr>
      </w:pPr>
      <w:r>
        <w:rPr>
          <w:sz w:val="28"/>
          <w:szCs w:val="28"/>
        </w:rPr>
        <w:t>Το χτένισμα των μαλλιών με το πιστολάκι καθιερώθηκε εδώ και αρκετά χρόνια ώστε να προσελκύσουμε νέες κοπέλες που δεν πηγαίνανε για χτένισμα στο κομμωτήριο είτε γιατί δεν τους άρεσε το τυποποιημένο χτένισμα είτε γιατί δεν τους άρεσε το κρεπάρισμα στα μαλλιά τους και κυρίως δεν άντεχαν σεσουάρ.</w:t>
      </w:r>
    </w:p>
    <w:p w:rsidR="005C5287" w:rsidRDefault="005C5287" w:rsidP="005C5287">
      <w:pPr>
        <w:pStyle w:val="a3"/>
        <w:rPr>
          <w:sz w:val="28"/>
          <w:szCs w:val="28"/>
        </w:rPr>
      </w:pPr>
    </w:p>
    <w:p w:rsidR="005C5287" w:rsidRDefault="005C5287" w:rsidP="005C5287">
      <w:pPr>
        <w:pStyle w:val="a3"/>
        <w:rPr>
          <w:b/>
          <w:i/>
          <w:sz w:val="28"/>
          <w:szCs w:val="28"/>
          <w:u w:val="single"/>
        </w:rPr>
      </w:pPr>
      <w:r w:rsidRPr="00DE760B">
        <w:rPr>
          <w:b/>
          <w:i/>
          <w:sz w:val="28"/>
          <w:szCs w:val="28"/>
          <w:u w:val="single"/>
        </w:rPr>
        <w:t xml:space="preserve">Τι πρέπει να προσέχουμε για ένα καλό πιστολάκι: </w:t>
      </w:r>
    </w:p>
    <w:p w:rsidR="005C5287" w:rsidRDefault="005C5287" w:rsidP="005C5287">
      <w:pPr>
        <w:pStyle w:val="a3"/>
        <w:rPr>
          <w:sz w:val="28"/>
          <w:szCs w:val="28"/>
        </w:rPr>
      </w:pPr>
      <w:r>
        <w:rPr>
          <w:sz w:val="28"/>
          <w:szCs w:val="28"/>
        </w:rPr>
        <w:t>-τα μαλλιά πρέπει να είναι λουσμένα και καλά σκουπισμένα</w:t>
      </w:r>
    </w:p>
    <w:p w:rsidR="005C5287" w:rsidRPr="005C5287" w:rsidRDefault="005C5287" w:rsidP="005C5287">
      <w:pPr>
        <w:pStyle w:val="a3"/>
        <w:rPr>
          <w:sz w:val="28"/>
          <w:szCs w:val="28"/>
        </w:rPr>
      </w:pPr>
      <w:r>
        <w:rPr>
          <w:sz w:val="28"/>
          <w:szCs w:val="28"/>
        </w:rPr>
        <w:t>-βάζουμε πάντα μια λοσιόν ειδική για πιστολάκι ή αφρό μας βοηθά ώστε να φορμαριστούν πιο εύκολα τα μαλλιά και δίνει διάρκεια στο χτένισμα.</w:t>
      </w:r>
    </w:p>
    <w:p w:rsidR="005C5287" w:rsidRDefault="005C5287" w:rsidP="005C5287">
      <w:pPr>
        <w:pStyle w:val="a3"/>
        <w:rPr>
          <w:sz w:val="28"/>
          <w:szCs w:val="28"/>
        </w:rPr>
      </w:pPr>
      <w:r w:rsidRPr="00022E26">
        <w:rPr>
          <w:sz w:val="28"/>
          <w:szCs w:val="28"/>
        </w:rPr>
        <w:t>-</w:t>
      </w:r>
      <w:r>
        <w:rPr>
          <w:sz w:val="28"/>
          <w:szCs w:val="28"/>
        </w:rPr>
        <w:t>προσέχουμε τα μαλλιά να είναι καλά χτενισμένα ώστε να μας διευκολύνει στο μετέπειτα χωρισμό της κάθε τούφας.</w:t>
      </w:r>
    </w:p>
    <w:p w:rsidR="005C5287" w:rsidRDefault="005C5287" w:rsidP="005C5287">
      <w:pPr>
        <w:pStyle w:val="a3"/>
        <w:rPr>
          <w:sz w:val="28"/>
          <w:szCs w:val="28"/>
        </w:rPr>
      </w:pPr>
      <w:r>
        <w:rPr>
          <w:sz w:val="28"/>
          <w:szCs w:val="28"/>
        </w:rPr>
        <w:t>-ξεχωρίζουμε κάθε φορά μόνο τη τούφα που θέλουμε να διαμορφώσουμε με τη βούρτσα μας γιατί αν ρίξουμε και άλλα μαλλιά στα ήδη φορμαρισμένα θα υγρανθούν και αυτά που έχουμε στεγνώσει με αποτέλεσμα να χαλάσουμε ότι φτιάξαμε.</w:t>
      </w:r>
    </w:p>
    <w:p w:rsidR="005C5287" w:rsidRDefault="005C5287" w:rsidP="005C5287">
      <w:pPr>
        <w:pStyle w:val="a3"/>
        <w:rPr>
          <w:sz w:val="28"/>
          <w:szCs w:val="28"/>
        </w:rPr>
      </w:pPr>
      <w:r>
        <w:rPr>
          <w:sz w:val="28"/>
          <w:szCs w:val="28"/>
        </w:rPr>
        <w:t>-προσέχουμε την επιλογή της βούρτσας να είναι σύμφωνη με το μήκος των μαλλιών και το χτένισμα που θέλουμε να κάνουμε.</w:t>
      </w:r>
    </w:p>
    <w:p w:rsidR="005C5287" w:rsidRDefault="005C5287" w:rsidP="005C5287">
      <w:pPr>
        <w:pStyle w:val="a3"/>
        <w:rPr>
          <w:sz w:val="28"/>
          <w:szCs w:val="28"/>
        </w:rPr>
      </w:pPr>
      <w:r>
        <w:rPr>
          <w:sz w:val="28"/>
          <w:szCs w:val="28"/>
        </w:rPr>
        <w:t>-προσέχουμε την κάθε τούφα να την δουλεύουμε σωστά στη ρίζα κρατώντας τη τούφα με τη βούρτσα απολύτως όρθια για να δώσουμε όγκο στη ρίζα.</w:t>
      </w:r>
    </w:p>
    <w:p w:rsidR="005C5287" w:rsidRDefault="005C5287" w:rsidP="005C5287">
      <w:pPr>
        <w:pStyle w:val="a3"/>
        <w:rPr>
          <w:sz w:val="28"/>
          <w:szCs w:val="28"/>
        </w:rPr>
      </w:pPr>
      <w:r>
        <w:rPr>
          <w:sz w:val="28"/>
          <w:szCs w:val="28"/>
        </w:rPr>
        <w:t xml:space="preserve">-προσέχουμε και τα δύο χέρια αυτό που κρατάει το πιστολάκι και αυτό που κρατάει τη βούρτσα να μην </w:t>
      </w:r>
      <w:proofErr w:type="spellStart"/>
      <w:r>
        <w:rPr>
          <w:sz w:val="28"/>
          <w:szCs w:val="28"/>
        </w:rPr>
        <w:t>κολάνε</w:t>
      </w:r>
      <w:proofErr w:type="spellEnd"/>
      <w:r>
        <w:rPr>
          <w:sz w:val="28"/>
          <w:szCs w:val="28"/>
        </w:rPr>
        <w:t xml:space="preserve"> στο κορμί μας αλλά να είναι σχεδόν στο ύψος των ώμων μας.</w:t>
      </w:r>
    </w:p>
    <w:p w:rsidR="005C5287" w:rsidRDefault="005C5287" w:rsidP="005C5287">
      <w:pPr>
        <w:pStyle w:val="a3"/>
        <w:rPr>
          <w:sz w:val="28"/>
          <w:szCs w:val="28"/>
        </w:rPr>
      </w:pPr>
      <w:r>
        <w:rPr>
          <w:sz w:val="28"/>
          <w:szCs w:val="28"/>
        </w:rPr>
        <w:t>-προσέχουμε το πιστολάκι να ακολουθεί τη βούρτσα χωρίς να κολλάει πάνω σε αυτή , ενώ  τα δάχτυλα μας που κρατούν τη βούρτσα δεν θα την κρατούν ακίνητη ανάμεσα τους αλλά θα τη στριφογυρίζουν.</w:t>
      </w:r>
    </w:p>
    <w:p w:rsidR="005C5287" w:rsidRDefault="005C5287" w:rsidP="005C5287">
      <w:pPr>
        <w:pStyle w:val="a3"/>
        <w:rPr>
          <w:sz w:val="28"/>
          <w:szCs w:val="28"/>
        </w:rPr>
      </w:pPr>
      <w:r>
        <w:rPr>
          <w:sz w:val="28"/>
          <w:szCs w:val="28"/>
        </w:rPr>
        <w:t>-προσέχουμε κατά τη διάρκεια του στεγνώματος της τούφας να την ελέγχουμε αν στέγνωσε.</w:t>
      </w:r>
    </w:p>
    <w:p w:rsidR="005C5287" w:rsidRDefault="005C5287" w:rsidP="005C5287">
      <w:pPr>
        <w:pStyle w:val="a3"/>
        <w:rPr>
          <w:sz w:val="28"/>
          <w:szCs w:val="28"/>
        </w:rPr>
      </w:pPr>
      <w:r>
        <w:rPr>
          <w:sz w:val="28"/>
          <w:szCs w:val="28"/>
        </w:rPr>
        <w:t xml:space="preserve">-όταν διαπιστώσουμε ότι στέγνωσε η τούφα αφήνουμε λίγο χρόνο για να κρυώσουν τα μαλλιά και τη ξετυλίγουμε αργά </w:t>
      </w:r>
      <w:r>
        <w:rPr>
          <w:sz w:val="28"/>
          <w:szCs w:val="28"/>
        </w:rPr>
        <w:lastRenderedPageBreak/>
        <w:t xml:space="preserve">στριφογυρίζοντας την. Για μεγαλύτερη διάρκεια και για πιο έντονη μπούκλα στερεώνουμε την κάθε μπούκλα </w:t>
      </w:r>
      <w:proofErr w:type="spellStart"/>
      <w:r>
        <w:rPr>
          <w:sz w:val="28"/>
          <w:szCs w:val="28"/>
        </w:rPr>
        <w:t>κλίπς</w:t>
      </w:r>
      <w:proofErr w:type="spellEnd"/>
      <w:r>
        <w:rPr>
          <w:sz w:val="28"/>
          <w:szCs w:val="28"/>
        </w:rPr>
        <w:t xml:space="preserve"> ή </w:t>
      </w:r>
      <w:proofErr w:type="spellStart"/>
      <w:r>
        <w:rPr>
          <w:sz w:val="28"/>
          <w:szCs w:val="28"/>
        </w:rPr>
        <w:t>ρόλευ</w:t>
      </w:r>
      <w:proofErr w:type="spellEnd"/>
      <w:r>
        <w:rPr>
          <w:sz w:val="28"/>
          <w:szCs w:val="28"/>
        </w:rPr>
        <w:t>.</w:t>
      </w:r>
    </w:p>
    <w:p w:rsidR="005C5287" w:rsidRDefault="005C5287" w:rsidP="005C5287">
      <w:pPr>
        <w:pStyle w:val="a3"/>
        <w:rPr>
          <w:sz w:val="28"/>
          <w:szCs w:val="28"/>
        </w:rPr>
      </w:pPr>
    </w:p>
    <w:p w:rsidR="006177C5" w:rsidRDefault="005C5287">
      <w:bookmarkStart w:id="0" w:name="_GoBack"/>
      <w:bookmarkEnd w:id="0"/>
    </w:p>
    <w:sectPr w:rsidR="006177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87"/>
    <w:rsid w:val="005346C9"/>
    <w:rsid w:val="005C5287"/>
    <w:rsid w:val="007E5E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1546</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Anastasia</cp:lastModifiedBy>
  <cp:revision>1</cp:revision>
  <dcterms:created xsi:type="dcterms:W3CDTF">2020-11-09T10:07:00Z</dcterms:created>
  <dcterms:modified xsi:type="dcterms:W3CDTF">2020-11-09T10:08:00Z</dcterms:modified>
</cp:coreProperties>
</file>