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3" w:rsidRPr="00E92393" w:rsidRDefault="00E92393" w:rsidP="00E92393">
      <w:pPr>
        <w:rPr>
          <w:rFonts w:ascii="Tahoma" w:hAnsi="Tahoma" w:cs="Tahoma"/>
          <w:sz w:val="28"/>
          <w:szCs w:val="28"/>
        </w:rPr>
      </w:pPr>
      <w:r>
        <w:rPr>
          <w:rFonts w:ascii="Tahoma" w:hAnsi="Tahoma" w:cs="Tahoma"/>
          <w:sz w:val="28"/>
          <w:szCs w:val="28"/>
        </w:rPr>
        <w:t xml:space="preserve">                  ΡΟΛΕΥ</w:t>
      </w:r>
    </w:p>
    <w:p w:rsidR="00E92393" w:rsidRPr="00E92393" w:rsidRDefault="00E92393" w:rsidP="00E92393">
      <w:pPr>
        <w:rPr>
          <w:rFonts w:ascii="Tahoma" w:hAnsi="Tahoma" w:cs="Tahoma"/>
          <w:sz w:val="28"/>
          <w:szCs w:val="28"/>
        </w:rPr>
      </w:pPr>
      <w:r w:rsidRPr="00E92393">
        <w:rPr>
          <w:rFonts w:ascii="Tahoma" w:hAnsi="Tahoma" w:cs="Tahoma"/>
          <w:sz w:val="28"/>
          <w:szCs w:val="28"/>
        </w:rPr>
        <w:t xml:space="preserve">Τα κυριότερα είδη τυλίγματος με </w:t>
      </w:r>
      <w:proofErr w:type="spellStart"/>
      <w:r w:rsidRPr="00E92393">
        <w:rPr>
          <w:rFonts w:ascii="Tahoma" w:hAnsi="Tahoma" w:cs="Tahoma"/>
          <w:sz w:val="28"/>
          <w:szCs w:val="28"/>
        </w:rPr>
        <w:t>ρόλευ</w:t>
      </w:r>
      <w:proofErr w:type="spellEnd"/>
      <w:r w:rsidRPr="00E92393">
        <w:rPr>
          <w:rFonts w:ascii="Tahoma" w:hAnsi="Tahoma" w:cs="Tahoma"/>
          <w:sz w:val="28"/>
          <w:szCs w:val="28"/>
        </w:rPr>
        <w:t xml:space="preserve"> είναι: ανακατωτή ή χτιστή κλασική κρεμαστή και διπλά </w:t>
      </w:r>
      <w:proofErr w:type="spellStart"/>
      <w:r w:rsidRPr="00E92393">
        <w:rPr>
          <w:rFonts w:ascii="Tahoma" w:hAnsi="Tahoma" w:cs="Tahoma"/>
          <w:sz w:val="28"/>
          <w:szCs w:val="28"/>
        </w:rPr>
        <w:t>ρόλευ</w:t>
      </w:r>
      <w:proofErr w:type="spellEnd"/>
      <w:r w:rsidRPr="00E92393">
        <w:rPr>
          <w:rFonts w:ascii="Tahoma" w:hAnsi="Tahoma" w:cs="Tahoma"/>
          <w:sz w:val="28"/>
          <w:szCs w:val="28"/>
        </w:rPr>
        <w:t xml:space="preserve">. Οι διαφορές είναι: στο χτιστό τύλιγμα τοποθετούμε ένα </w:t>
      </w:r>
      <w:proofErr w:type="spellStart"/>
      <w:r w:rsidRPr="00E92393">
        <w:rPr>
          <w:rFonts w:ascii="Tahoma" w:hAnsi="Tahoma" w:cs="Tahoma"/>
          <w:sz w:val="28"/>
          <w:szCs w:val="28"/>
        </w:rPr>
        <w:t>ρόλευ</w:t>
      </w:r>
      <w:proofErr w:type="spellEnd"/>
      <w:r w:rsidRPr="00E92393">
        <w:rPr>
          <w:rFonts w:ascii="Tahoma" w:hAnsi="Tahoma" w:cs="Tahoma"/>
          <w:sz w:val="28"/>
          <w:szCs w:val="28"/>
        </w:rPr>
        <w:t xml:space="preserve"> στη πρώτη σειρά του μετώπου μετά 2 </w:t>
      </w:r>
      <w:proofErr w:type="spellStart"/>
      <w:r w:rsidRPr="00E92393">
        <w:rPr>
          <w:rFonts w:ascii="Tahoma" w:hAnsi="Tahoma" w:cs="Tahoma"/>
          <w:sz w:val="28"/>
          <w:szCs w:val="28"/>
        </w:rPr>
        <w:t>ρόλευ</w:t>
      </w:r>
      <w:proofErr w:type="spellEnd"/>
      <w:r w:rsidRPr="00E92393">
        <w:rPr>
          <w:rFonts w:ascii="Tahoma" w:hAnsi="Tahoma" w:cs="Tahoma"/>
          <w:sz w:val="28"/>
          <w:szCs w:val="28"/>
        </w:rPr>
        <w:t xml:space="preserve"> πίσω από το πρώτο και συνεχίζουμε μέχρι να χτιστεί δίνοντας ιδιαίτερη προσοχή στο σημείο τη κορυφής. Στο κλασικό τύλιγμα ξεκινάμε από το μέτωπο και καταλήγουμε στον αυχένα τα </w:t>
      </w:r>
      <w:proofErr w:type="spellStart"/>
      <w:r w:rsidRPr="00E92393">
        <w:rPr>
          <w:rFonts w:ascii="Tahoma" w:hAnsi="Tahoma" w:cs="Tahoma"/>
          <w:sz w:val="28"/>
          <w:szCs w:val="28"/>
        </w:rPr>
        <w:t>πλαινά</w:t>
      </w:r>
      <w:proofErr w:type="spellEnd"/>
      <w:r w:rsidRPr="00E92393">
        <w:rPr>
          <w:rFonts w:ascii="Tahoma" w:hAnsi="Tahoma" w:cs="Tahoma"/>
          <w:sz w:val="28"/>
          <w:szCs w:val="28"/>
        </w:rPr>
        <w:t xml:space="preserve"> τα τυλίγουμε κάθετα ή με κλίση προς τα πίσω. Κρεμαστή την εφαρμόζουμε σε πολύ μακριά μαλλιά τυλίγουμε από την άκρη μέχρι τη μέση όταν θέλει ένα απλό χτένισμα χωρίς να έχουν καθόλου όγκο οι ρίζες. Τα διπλά </w:t>
      </w:r>
      <w:proofErr w:type="spellStart"/>
      <w:r w:rsidRPr="00E92393">
        <w:rPr>
          <w:rFonts w:ascii="Tahoma" w:hAnsi="Tahoma" w:cs="Tahoma"/>
          <w:sz w:val="28"/>
          <w:szCs w:val="28"/>
        </w:rPr>
        <w:t>ρόλευ</w:t>
      </w:r>
      <w:proofErr w:type="spellEnd"/>
      <w:r w:rsidRPr="00E92393">
        <w:rPr>
          <w:rFonts w:ascii="Tahoma" w:hAnsi="Tahoma" w:cs="Tahoma"/>
          <w:sz w:val="28"/>
          <w:szCs w:val="28"/>
        </w:rPr>
        <w:t xml:space="preserve"> δίνουν μεγάλη κίνηση στα επάνω μαλλιά και στις άκρες ανάλογα με το μέγεθος τους μας χαρίζουν εντονότερες και σφιχτές μπούκλες.</w:t>
      </w:r>
    </w:p>
    <w:p w:rsidR="006177C5" w:rsidRDefault="00E92393">
      <w:bookmarkStart w:id="0" w:name="_GoBack"/>
      <w:bookmarkEnd w:id="0"/>
    </w:p>
    <w:sectPr w:rsidR="006177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3B"/>
    <w:rsid w:val="005346C9"/>
    <w:rsid w:val="007E5E53"/>
    <w:rsid w:val="00AD343B"/>
    <w:rsid w:val="00E92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628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2020-11-09T17:23:00Z</dcterms:created>
  <dcterms:modified xsi:type="dcterms:W3CDTF">2020-11-09T17:23:00Z</dcterms:modified>
</cp:coreProperties>
</file>